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C08" w:rsidRDefault="00C40C08" w:rsidP="00300F2E">
      <w:pPr>
        <w:spacing w:after="0" w:line="285" w:lineRule="atLeast"/>
        <w:jc w:val="center"/>
        <w:outlineLvl w:val="2"/>
        <w:rPr>
          <w:rFonts w:ascii="Arial" w:eastAsia="Times New Roman" w:hAnsi="Arial" w:cs="Arial"/>
          <w:b/>
          <w:bCs/>
          <w:sz w:val="28"/>
          <w:szCs w:val="28"/>
        </w:rPr>
      </w:pPr>
      <w:r>
        <w:rPr>
          <w:rFonts w:ascii="Arial" w:eastAsia="Times New Roman" w:hAnsi="Arial" w:cs="Arial"/>
          <w:b/>
          <w:bCs/>
          <w:sz w:val="28"/>
          <w:szCs w:val="28"/>
        </w:rPr>
        <w:t xml:space="preserve">  </w:t>
      </w:r>
      <w:r>
        <w:rPr>
          <w:rFonts w:ascii="Arial" w:hAnsi="Arial" w:cs="Arial"/>
          <w:noProof/>
          <w:color w:val="1122CC"/>
          <w:sz w:val="27"/>
          <w:szCs w:val="27"/>
        </w:rPr>
        <w:drawing>
          <wp:inline distT="0" distB="0" distL="0" distR="0">
            <wp:extent cx="1350881" cy="1011857"/>
            <wp:effectExtent l="19050" t="0" r="1669" b="0"/>
            <wp:docPr id="2" name="rg_hi" descr="http://t0.gstatic.com/images?q=tbn:ANd9GcRCqCIhJbFLP-lH58GAcLeX1UTIMUYS0C2i5pxEeBSN7PdWo0cW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CqCIhJbFLP-lH58GAcLeX1UTIMUYS0C2i5pxEeBSN7PdWo0cWpg">
                      <a:hlinkClick r:id="rId7"/>
                    </pic:cNvPr>
                    <pic:cNvPicPr>
                      <a:picLocks noChangeAspect="1" noChangeArrowheads="1"/>
                    </pic:cNvPicPr>
                  </pic:nvPicPr>
                  <pic:blipFill>
                    <a:blip r:embed="rId8" cstate="print"/>
                    <a:srcRect/>
                    <a:stretch>
                      <a:fillRect/>
                    </a:stretch>
                  </pic:blipFill>
                  <pic:spPr bwMode="auto">
                    <a:xfrm>
                      <a:off x="0" y="0"/>
                      <a:ext cx="1353893" cy="1014113"/>
                    </a:xfrm>
                    <a:prstGeom prst="rect">
                      <a:avLst/>
                    </a:prstGeom>
                    <a:noFill/>
                    <a:ln w="9525">
                      <a:noFill/>
                      <a:miter lim="800000"/>
                      <a:headEnd/>
                      <a:tailEnd/>
                    </a:ln>
                  </pic:spPr>
                </pic:pic>
              </a:graphicData>
            </a:graphic>
          </wp:inline>
        </w:drawing>
      </w:r>
      <w:r>
        <w:rPr>
          <w:rFonts w:ascii="Arial" w:eastAsia="Times New Roman" w:hAnsi="Arial" w:cs="Arial"/>
          <w:b/>
          <w:bCs/>
          <w:sz w:val="28"/>
          <w:szCs w:val="28"/>
        </w:rPr>
        <w:t xml:space="preserve">                </w:t>
      </w:r>
      <w:r w:rsidR="00300F2E" w:rsidRPr="00300F2E">
        <w:rPr>
          <w:rFonts w:ascii="Arial" w:eastAsia="Times New Roman" w:hAnsi="Arial" w:cs="Arial"/>
          <w:b/>
          <w:bCs/>
          <w:noProof/>
          <w:sz w:val="28"/>
          <w:szCs w:val="28"/>
        </w:rPr>
        <w:drawing>
          <wp:inline distT="0" distB="0" distL="0" distR="0">
            <wp:extent cx="953176" cy="640060"/>
            <wp:effectExtent l="19050" t="0" r="0" b="0"/>
            <wp:docPr id="1" name="Picture 3" descr="CHLOGVA blue and green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LOGVA blue and green copy"/>
                    <pic:cNvPicPr>
                      <a:picLocks noChangeAspect="1" noChangeArrowheads="1"/>
                    </pic:cNvPicPr>
                  </pic:nvPicPr>
                  <pic:blipFill>
                    <a:blip r:embed="rId9" cstate="print"/>
                    <a:srcRect/>
                    <a:stretch>
                      <a:fillRect/>
                    </a:stretch>
                  </pic:blipFill>
                  <pic:spPr bwMode="auto">
                    <a:xfrm>
                      <a:off x="0" y="0"/>
                      <a:ext cx="957609" cy="643037"/>
                    </a:xfrm>
                    <a:prstGeom prst="rect">
                      <a:avLst/>
                    </a:prstGeom>
                    <a:noFill/>
                    <a:ln w="9525">
                      <a:noFill/>
                      <a:miter lim="800000"/>
                      <a:headEnd/>
                      <a:tailEnd/>
                    </a:ln>
                  </pic:spPr>
                </pic:pic>
              </a:graphicData>
            </a:graphic>
          </wp:inline>
        </w:drawing>
      </w:r>
      <w:r>
        <w:rPr>
          <w:rFonts w:ascii="Arial" w:eastAsia="Times New Roman" w:hAnsi="Arial" w:cs="Arial"/>
          <w:b/>
          <w:bCs/>
          <w:sz w:val="28"/>
          <w:szCs w:val="28"/>
        </w:rPr>
        <w:t xml:space="preserve">                    </w:t>
      </w:r>
      <w:r w:rsidRPr="00C40C08">
        <w:rPr>
          <w:rFonts w:ascii="Arial" w:eastAsia="Times New Roman" w:hAnsi="Arial" w:cs="Arial"/>
          <w:b/>
          <w:bCs/>
          <w:sz w:val="28"/>
          <w:szCs w:val="28"/>
        </w:rPr>
        <w:drawing>
          <wp:inline distT="0" distB="0" distL="0" distR="0">
            <wp:extent cx="1254125" cy="940594"/>
            <wp:effectExtent l="19050" t="0" r="3175" b="0"/>
            <wp:docPr id="3" name="Picture 3"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
                    <pic:cNvPicPr>
                      <a:picLocks noChangeAspect="1" noChangeArrowheads="1"/>
                    </pic:cNvPicPr>
                  </pic:nvPicPr>
                  <pic:blipFill>
                    <a:blip r:embed="rId10" cstate="print"/>
                    <a:srcRect/>
                    <a:stretch>
                      <a:fillRect/>
                    </a:stretch>
                  </pic:blipFill>
                  <pic:spPr bwMode="auto">
                    <a:xfrm>
                      <a:off x="0" y="0"/>
                      <a:ext cx="1254125" cy="940594"/>
                    </a:xfrm>
                    <a:prstGeom prst="rect">
                      <a:avLst/>
                    </a:prstGeom>
                    <a:noFill/>
                    <a:ln w="9525">
                      <a:noFill/>
                      <a:miter lim="800000"/>
                      <a:headEnd/>
                      <a:tailEnd/>
                    </a:ln>
                  </pic:spPr>
                </pic:pic>
              </a:graphicData>
            </a:graphic>
          </wp:inline>
        </w:drawing>
      </w:r>
    </w:p>
    <w:p w:rsidR="00C40C08" w:rsidRDefault="00C40C08" w:rsidP="00C40C08">
      <w:pPr>
        <w:spacing w:after="0" w:line="285" w:lineRule="atLeast"/>
        <w:ind w:left="-900" w:right="-900"/>
        <w:jc w:val="center"/>
        <w:outlineLvl w:val="2"/>
        <w:rPr>
          <w:rFonts w:ascii="Arial" w:eastAsia="Times New Roman" w:hAnsi="Arial" w:cs="Arial"/>
          <w:b/>
          <w:bCs/>
          <w:sz w:val="28"/>
          <w:szCs w:val="28"/>
        </w:rPr>
      </w:pPr>
    </w:p>
    <w:p w:rsidR="00300F2E" w:rsidRPr="00300F2E" w:rsidRDefault="00300F2E" w:rsidP="00C40C08">
      <w:pPr>
        <w:spacing w:after="0" w:line="285" w:lineRule="atLeast"/>
        <w:ind w:left="-900" w:right="-900"/>
        <w:jc w:val="center"/>
        <w:outlineLvl w:val="2"/>
        <w:rPr>
          <w:rFonts w:ascii="Arial" w:eastAsia="Times New Roman" w:hAnsi="Arial" w:cs="Arial"/>
          <w:b/>
          <w:bCs/>
          <w:sz w:val="28"/>
          <w:szCs w:val="28"/>
        </w:rPr>
      </w:pPr>
      <w:r w:rsidRPr="00300F2E">
        <w:rPr>
          <w:rFonts w:ascii="Arial" w:eastAsia="Times New Roman" w:hAnsi="Arial" w:cs="Arial"/>
          <w:b/>
          <w:bCs/>
          <w:sz w:val="28"/>
          <w:szCs w:val="28"/>
        </w:rPr>
        <w:t>Yoga for Stress Management</w:t>
      </w:r>
    </w:p>
    <w:p w:rsidR="00300F2E" w:rsidRDefault="00300F2E" w:rsidP="00C40C08">
      <w:pPr>
        <w:spacing w:after="0" w:line="240" w:lineRule="atLeast"/>
        <w:ind w:left="-900" w:right="-900"/>
        <w:jc w:val="center"/>
        <w:rPr>
          <w:rFonts w:ascii="Arial" w:eastAsia="Times New Roman" w:hAnsi="Arial" w:cs="Arial"/>
          <w:b/>
          <w:bCs/>
        </w:rPr>
      </w:pPr>
      <w:r w:rsidRPr="00300F2E">
        <w:rPr>
          <w:rFonts w:ascii="Arial" w:eastAsia="Times New Roman" w:hAnsi="Arial" w:cs="Arial"/>
          <w:b/>
          <w:bCs/>
        </w:rPr>
        <w:t>Tips to Get You Started and Enjoying the Relaxing Health Benefits</w:t>
      </w:r>
      <w:r w:rsidR="00C40C08">
        <w:rPr>
          <w:rFonts w:ascii="Arial" w:eastAsia="Times New Roman" w:hAnsi="Arial" w:cs="Arial"/>
          <w:b/>
          <w:bCs/>
        </w:rPr>
        <w:t xml:space="preserve"> this Holiday!</w:t>
      </w:r>
    </w:p>
    <w:p w:rsidR="00300F2E" w:rsidRPr="00300F2E" w:rsidRDefault="00300F2E" w:rsidP="00C40C08">
      <w:pPr>
        <w:spacing w:after="0" w:line="240" w:lineRule="atLeast"/>
        <w:ind w:left="-900" w:right="-900"/>
        <w:jc w:val="center"/>
        <w:rPr>
          <w:rFonts w:ascii="Arial" w:eastAsia="Times New Roman" w:hAnsi="Arial" w:cs="Arial"/>
          <w:b/>
          <w:bCs/>
        </w:rPr>
      </w:pPr>
    </w:p>
    <w:p w:rsidR="00300F2E" w:rsidRPr="00C40C08" w:rsidRDefault="00300F2E" w:rsidP="00C40C08">
      <w:pPr>
        <w:spacing w:before="45" w:after="150" w:line="240" w:lineRule="atLeast"/>
        <w:ind w:left="-900" w:right="-900"/>
        <w:rPr>
          <w:rFonts w:ascii="Arial" w:eastAsia="Times New Roman" w:hAnsi="Arial" w:cs="Arial"/>
          <w:sz w:val="20"/>
          <w:szCs w:val="20"/>
        </w:rPr>
      </w:pPr>
      <w:r w:rsidRPr="00C40C08">
        <w:rPr>
          <w:rFonts w:ascii="Arial" w:eastAsia="Times New Roman" w:hAnsi="Arial" w:cs="Arial"/>
          <w:sz w:val="20"/>
          <w:szCs w:val="20"/>
        </w:rPr>
        <w:t xml:space="preserve">Somewhere along the line you may have decided you are simply not the </w:t>
      </w:r>
      <w:hyperlink r:id="rId11" w:history="1">
        <w:r w:rsidRPr="00C40C08">
          <w:rPr>
            <w:rFonts w:ascii="Arial" w:eastAsia="Times New Roman" w:hAnsi="Arial" w:cs="Arial"/>
            <w:sz w:val="20"/>
            <w:szCs w:val="20"/>
          </w:rPr>
          <w:t>yoga</w:t>
        </w:r>
      </w:hyperlink>
      <w:r w:rsidRPr="00C40C08">
        <w:rPr>
          <w:rFonts w:ascii="Arial" w:eastAsia="Times New Roman" w:hAnsi="Arial" w:cs="Arial"/>
          <w:sz w:val="20"/>
          <w:szCs w:val="20"/>
        </w:rPr>
        <w:t xml:space="preserve"> type. Sure, you've heard the raves about yoga for </w:t>
      </w:r>
      <w:hyperlink r:id="rId12" w:history="1">
        <w:r w:rsidRPr="00C40C08">
          <w:rPr>
            <w:rFonts w:ascii="Arial" w:eastAsia="Times New Roman" w:hAnsi="Arial" w:cs="Arial"/>
            <w:sz w:val="20"/>
            <w:szCs w:val="20"/>
          </w:rPr>
          <w:t>stress management</w:t>
        </w:r>
      </w:hyperlink>
      <w:r w:rsidRPr="00C40C08">
        <w:rPr>
          <w:rFonts w:ascii="Arial" w:eastAsia="Times New Roman" w:hAnsi="Arial" w:cs="Arial"/>
          <w:sz w:val="20"/>
          <w:szCs w:val="20"/>
        </w:rPr>
        <w:t>, but you can barely touch your toes. So there's no way you're going to stand on your head or twist your foot behind your neck like a human pretzel. And meditate? Last time you tried to lie still for three minutes you ended up obsessing about the stack of bills on your desk and what to have for dinner. Not exactly Zen material.</w:t>
      </w:r>
    </w:p>
    <w:p w:rsidR="00300F2E" w:rsidRPr="00C40C08" w:rsidRDefault="00300F2E" w:rsidP="00C40C08">
      <w:pPr>
        <w:spacing w:before="45" w:after="150" w:line="240" w:lineRule="atLeast"/>
        <w:ind w:left="-900" w:right="-900"/>
        <w:rPr>
          <w:rFonts w:ascii="Arial" w:eastAsia="Times New Roman" w:hAnsi="Arial" w:cs="Arial"/>
          <w:sz w:val="20"/>
          <w:szCs w:val="20"/>
        </w:rPr>
      </w:pPr>
      <w:r w:rsidRPr="00C40C08">
        <w:rPr>
          <w:rFonts w:ascii="Arial" w:eastAsia="Times New Roman" w:hAnsi="Arial" w:cs="Arial"/>
          <w:sz w:val="20"/>
          <w:szCs w:val="20"/>
        </w:rPr>
        <w:t>But now that everyone in America seems to be acquainted with the physical and psychological benefits of yoga for stress management and more, you may be feeling a little left out. And so you should.</w:t>
      </w:r>
    </w:p>
    <w:p w:rsidR="00C40C08" w:rsidRDefault="00300F2E" w:rsidP="00C40C08">
      <w:pPr>
        <w:spacing w:before="45" w:after="150" w:line="240" w:lineRule="atLeast"/>
        <w:ind w:left="-900" w:right="-900"/>
        <w:rPr>
          <w:rFonts w:ascii="Arial" w:eastAsia="Times New Roman" w:hAnsi="Arial" w:cs="Arial"/>
          <w:sz w:val="20"/>
          <w:szCs w:val="20"/>
        </w:rPr>
      </w:pPr>
      <w:r w:rsidRPr="00C40C08">
        <w:rPr>
          <w:rFonts w:ascii="Arial" w:eastAsia="Times New Roman" w:hAnsi="Arial" w:cs="Arial"/>
          <w:sz w:val="20"/>
          <w:szCs w:val="20"/>
        </w:rPr>
        <w:t xml:space="preserve">The benefits of yoga include decreased stress and tension, increased strength and balance, increased flexibility, lowered blood pressure and reduced </w:t>
      </w:r>
      <w:proofErr w:type="spellStart"/>
      <w:r w:rsidRPr="00C40C08">
        <w:rPr>
          <w:rFonts w:ascii="Arial" w:eastAsia="Times New Roman" w:hAnsi="Arial" w:cs="Arial"/>
          <w:sz w:val="20"/>
          <w:szCs w:val="20"/>
        </w:rPr>
        <w:t>cortisol</w:t>
      </w:r>
      <w:proofErr w:type="spellEnd"/>
      <w:r w:rsidRPr="00C40C08">
        <w:rPr>
          <w:rFonts w:ascii="Arial" w:eastAsia="Times New Roman" w:hAnsi="Arial" w:cs="Arial"/>
          <w:sz w:val="20"/>
          <w:szCs w:val="20"/>
        </w:rPr>
        <w:t xml:space="preserve"> levels," says Beth Shaw, Founder/President of </w:t>
      </w:r>
      <w:proofErr w:type="spellStart"/>
      <w:r w:rsidRPr="00C40C08">
        <w:rPr>
          <w:rFonts w:ascii="Arial" w:eastAsia="Times New Roman" w:hAnsi="Arial" w:cs="Arial"/>
          <w:sz w:val="20"/>
          <w:szCs w:val="20"/>
        </w:rPr>
        <w:t>Yogafit</w:t>
      </w:r>
      <w:proofErr w:type="spellEnd"/>
      <w:r w:rsidRPr="00C40C08">
        <w:rPr>
          <w:rFonts w:ascii="Arial" w:eastAsia="Times New Roman" w:hAnsi="Arial" w:cs="Arial"/>
          <w:sz w:val="20"/>
          <w:szCs w:val="20"/>
        </w:rPr>
        <w:t xml:space="preserve"> Training Systems, Worldwide, Inc., in Torrance, Calif.</w:t>
      </w:r>
    </w:p>
    <w:p w:rsidR="00300F2E" w:rsidRPr="00C40C08" w:rsidRDefault="00300F2E" w:rsidP="00C40C08">
      <w:pPr>
        <w:pStyle w:val="NoSpacing"/>
        <w:ind w:left="-900"/>
        <w:rPr>
          <w:rFonts w:ascii="Arial" w:eastAsia="Times New Roman" w:hAnsi="Arial" w:cs="Arial"/>
          <w:b/>
          <w:sz w:val="20"/>
          <w:szCs w:val="20"/>
          <w:u w:val="single"/>
        </w:rPr>
      </w:pPr>
      <w:r w:rsidRPr="00C40C08">
        <w:rPr>
          <w:rFonts w:ascii="Arial" w:hAnsi="Arial" w:cs="Arial"/>
          <w:b/>
          <w:sz w:val="20"/>
          <w:szCs w:val="20"/>
          <w:u w:val="single"/>
        </w:rPr>
        <w:t>Never Too Late to Begin Yoga for Stress Management</w:t>
      </w:r>
    </w:p>
    <w:p w:rsidR="00300F2E" w:rsidRPr="00C40C08" w:rsidRDefault="00300F2E" w:rsidP="00C40C08">
      <w:pPr>
        <w:spacing w:before="45" w:after="150" w:line="240" w:lineRule="atLeast"/>
        <w:ind w:left="-900" w:right="-900"/>
        <w:rPr>
          <w:rFonts w:ascii="Arial" w:eastAsia="Times New Roman" w:hAnsi="Arial" w:cs="Arial"/>
          <w:color w:val="000000"/>
          <w:sz w:val="20"/>
          <w:szCs w:val="20"/>
        </w:rPr>
      </w:pPr>
      <w:r w:rsidRPr="00C40C08">
        <w:rPr>
          <w:rFonts w:ascii="Arial" w:eastAsia="Times New Roman" w:hAnsi="Arial" w:cs="Arial"/>
          <w:color w:val="000000"/>
          <w:sz w:val="20"/>
          <w:szCs w:val="20"/>
        </w:rPr>
        <w:t xml:space="preserve">Need more convincing? The </w:t>
      </w:r>
      <w:r w:rsidRPr="00C40C08">
        <w:rPr>
          <w:rFonts w:ascii="Arial" w:eastAsia="Times New Roman" w:hAnsi="Arial" w:cs="Arial"/>
          <w:sz w:val="20"/>
          <w:szCs w:val="20"/>
        </w:rPr>
        <w:t xml:space="preserve">American Council on </w:t>
      </w:r>
      <w:hyperlink r:id="rId13" w:history="1">
        <w:r w:rsidRPr="00C40C08">
          <w:rPr>
            <w:rFonts w:ascii="Arial" w:eastAsia="Times New Roman" w:hAnsi="Arial" w:cs="Arial"/>
            <w:sz w:val="20"/>
            <w:szCs w:val="20"/>
          </w:rPr>
          <w:t>Exercise</w:t>
        </w:r>
      </w:hyperlink>
      <w:r w:rsidRPr="00C40C08">
        <w:rPr>
          <w:rFonts w:ascii="Arial" w:eastAsia="Times New Roman" w:hAnsi="Arial" w:cs="Arial"/>
          <w:sz w:val="20"/>
          <w:szCs w:val="20"/>
        </w:rPr>
        <w:t xml:space="preserve"> (ACE) recently studied the physical benefits of yoga and found that "the regular practice of </w:t>
      </w:r>
      <w:proofErr w:type="spellStart"/>
      <w:r w:rsidRPr="00C40C08">
        <w:rPr>
          <w:rFonts w:ascii="Arial" w:eastAsia="Times New Roman" w:hAnsi="Arial" w:cs="Arial"/>
          <w:sz w:val="20"/>
          <w:szCs w:val="20"/>
        </w:rPr>
        <w:t>Hatha</w:t>
      </w:r>
      <w:proofErr w:type="spellEnd"/>
      <w:r w:rsidRPr="00C40C08">
        <w:rPr>
          <w:rFonts w:ascii="Arial" w:eastAsia="Times New Roman" w:hAnsi="Arial" w:cs="Arial"/>
          <w:sz w:val="20"/>
          <w:szCs w:val="20"/>
        </w:rPr>
        <w:t xml:space="preserve"> yoga significantly improved the subjects' flexibility, muscular strength and endurance, and balance. After eight weeks, the average flexibility of the yoga group improved by 13% to 35% ... Similarly, the yoga group's muscular strength and endurance was also boosted by regular </w:t>
      </w:r>
      <w:proofErr w:type="spellStart"/>
      <w:r w:rsidRPr="00C40C08">
        <w:rPr>
          <w:rFonts w:ascii="Arial" w:eastAsia="Times New Roman" w:hAnsi="Arial" w:cs="Arial"/>
          <w:sz w:val="20"/>
          <w:szCs w:val="20"/>
        </w:rPr>
        <w:t>Hatha</w:t>
      </w:r>
      <w:proofErr w:type="spellEnd"/>
      <w:r w:rsidRPr="00C40C08">
        <w:rPr>
          <w:rFonts w:ascii="Arial" w:eastAsia="Times New Roman" w:hAnsi="Arial" w:cs="Arial"/>
          <w:sz w:val="20"/>
          <w:szCs w:val="20"/>
        </w:rPr>
        <w:t xml:space="preserve"> yoga."</w:t>
      </w:r>
      <w:r w:rsidRPr="00C40C08">
        <w:rPr>
          <w:rFonts w:ascii="Arial" w:eastAsia="Times New Roman" w:hAnsi="Arial" w:cs="Arial"/>
          <w:color w:val="000000"/>
          <w:sz w:val="20"/>
          <w:szCs w:val="20"/>
        </w:rPr>
        <w:t xml:space="preserve"> </w:t>
      </w:r>
    </w:p>
    <w:p w:rsidR="00300F2E" w:rsidRPr="00300F2E" w:rsidRDefault="00300F2E" w:rsidP="00C40C08">
      <w:pPr>
        <w:spacing w:before="45" w:after="150" w:line="240" w:lineRule="atLeast"/>
        <w:ind w:left="-900" w:right="-900"/>
        <w:rPr>
          <w:rFonts w:ascii="Arial" w:eastAsia="Times New Roman" w:hAnsi="Arial" w:cs="Arial"/>
          <w:color w:val="000000"/>
          <w:sz w:val="20"/>
          <w:szCs w:val="20"/>
        </w:rPr>
      </w:pPr>
      <w:r w:rsidRPr="00300F2E">
        <w:rPr>
          <w:rFonts w:ascii="Arial" w:eastAsia="Times New Roman" w:hAnsi="Arial" w:cs="Arial"/>
          <w:color w:val="000000"/>
          <w:sz w:val="20"/>
          <w:szCs w:val="20"/>
        </w:rPr>
        <w:t xml:space="preserve">Yoga's emphasis on breathing and the mind/body/spirit connection also yields strong emotional benefits. People who practice yoga frequently report that they sleep better and feel less stressed. "It helps you learn not to concentrate on things you can't control, to live in the present," says Mindy Arbuckle, yoga teacher and owner of Green Mountain Yoga in Arvada, Colo. "It seeps into the rest your life. You'll notice you're handling a stressful event more easily, whether it's family or work." </w:t>
      </w:r>
    </w:p>
    <w:p w:rsidR="00C40C08" w:rsidRDefault="00300F2E" w:rsidP="00C40C08">
      <w:pPr>
        <w:spacing w:before="45" w:after="150" w:line="240" w:lineRule="atLeast"/>
        <w:ind w:left="-900" w:right="-900"/>
        <w:rPr>
          <w:rFonts w:ascii="Arial" w:eastAsia="Times New Roman" w:hAnsi="Arial" w:cs="Arial"/>
          <w:color w:val="000000"/>
          <w:sz w:val="20"/>
          <w:szCs w:val="20"/>
        </w:rPr>
      </w:pPr>
      <w:r w:rsidRPr="00300F2E">
        <w:rPr>
          <w:rFonts w:ascii="Arial" w:eastAsia="Times New Roman" w:hAnsi="Arial" w:cs="Arial"/>
          <w:color w:val="000000"/>
          <w:sz w:val="20"/>
          <w:szCs w:val="20"/>
        </w:rPr>
        <w:t>So even if your mother already knows more about it than you do, it's still not too late to catch up. If you're finally ready to give it a try, here's how to get started.</w:t>
      </w:r>
    </w:p>
    <w:p w:rsidR="00300F2E" w:rsidRPr="00300F2E" w:rsidRDefault="00300F2E" w:rsidP="00C40C08">
      <w:pPr>
        <w:pStyle w:val="NoSpacing"/>
        <w:ind w:left="-900"/>
        <w:rPr>
          <w:rFonts w:ascii="Arial" w:eastAsia="Times New Roman" w:hAnsi="Arial" w:cs="Arial"/>
          <w:color w:val="000000"/>
          <w:sz w:val="20"/>
          <w:szCs w:val="20"/>
        </w:rPr>
      </w:pPr>
      <w:r w:rsidRPr="00C40C08">
        <w:rPr>
          <w:rFonts w:ascii="Arial" w:hAnsi="Arial" w:cs="Arial"/>
          <w:b/>
          <w:sz w:val="20"/>
          <w:szCs w:val="20"/>
        </w:rPr>
        <w:t>Move Past the Myths</w:t>
      </w:r>
      <w:r w:rsidR="00C40C08">
        <w:rPr>
          <w:rFonts w:ascii="Arial" w:hAnsi="Arial" w:cs="Arial"/>
          <w:b/>
          <w:sz w:val="20"/>
          <w:szCs w:val="20"/>
        </w:rPr>
        <w:t xml:space="preserve"> – </w:t>
      </w:r>
      <w:r w:rsidRPr="00300F2E">
        <w:rPr>
          <w:rFonts w:ascii="Arial" w:eastAsia="Times New Roman" w:hAnsi="Arial" w:cs="Arial"/>
          <w:color w:val="000000"/>
          <w:sz w:val="20"/>
          <w:szCs w:val="20"/>
        </w:rPr>
        <w:t>The</w:t>
      </w:r>
      <w:r w:rsidR="00C40C08">
        <w:rPr>
          <w:rFonts w:ascii="Arial" w:eastAsia="Times New Roman" w:hAnsi="Arial" w:cs="Arial"/>
          <w:color w:val="000000"/>
          <w:sz w:val="20"/>
          <w:szCs w:val="20"/>
        </w:rPr>
        <w:t xml:space="preserve"> </w:t>
      </w:r>
      <w:r w:rsidRPr="00300F2E">
        <w:rPr>
          <w:rFonts w:ascii="Arial" w:eastAsia="Times New Roman" w:hAnsi="Arial" w:cs="Arial"/>
          <w:color w:val="000000"/>
          <w:sz w:val="20"/>
          <w:szCs w:val="20"/>
        </w:rPr>
        <w:t>first step is to give up all the preconceptions that are holding you back. First big myth: you have to be flexible to do yoga. "People who aren't flexible will actually see results faster," says Shaw. "I've taught people who are well into their 90s."</w:t>
      </w:r>
    </w:p>
    <w:p w:rsidR="00300F2E" w:rsidRPr="00300F2E" w:rsidRDefault="00300F2E" w:rsidP="00C40C08">
      <w:pPr>
        <w:spacing w:before="45" w:after="150" w:line="240" w:lineRule="atLeast"/>
        <w:ind w:left="-900" w:right="-900"/>
        <w:rPr>
          <w:rFonts w:ascii="Arial" w:eastAsia="Times New Roman" w:hAnsi="Arial" w:cs="Arial"/>
          <w:color w:val="000000"/>
          <w:sz w:val="20"/>
          <w:szCs w:val="20"/>
        </w:rPr>
      </w:pPr>
      <w:r w:rsidRPr="00300F2E">
        <w:rPr>
          <w:rFonts w:ascii="Arial" w:eastAsia="Times New Roman" w:hAnsi="Arial" w:cs="Arial"/>
          <w:color w:val="000000"/>
          <w:sz w:val="20"/>
          <w:szCs w:val="20"/>
        </w:rPr>
        <w:t>Because yoga is a practice geared to helping you become aware of your own highly individual mind/body connection, it's perfectly suited to all levels. "Anyone will get the benefits," insists Shaw.</w:t>
      </w:r>
    </w:p>
    <w:p w:rsidR="00300F2E" w:rsidRPr="00300F2E" w:rsidRDefault="00300F2E" w:rsidP="00C40C08">
      <w:pPr>
        <w:spacing w:before="100" w:beforeAutospacing="1" w:after="100" w:afterAutospacing="1" w:line="240" w:lineRule="atLeast"/>
        <w:ind w:left="-900" w:right="-900"/>
        <w:rPr>
          <w:rFonts w:ascii="Arial" w:eastAsia="Times New Roman" w:hAnsi="Arial" w:cs="Arial"/>
          <w:color w:val="000000"/>
          <w:sz w:val="20"/>
          <w:szCs w:val="20"/>
        </w:rPr>
      </w:pPr>
      <w:r w:rsidRPr="00300F2E">
        <w:rPr>
          <w:rFonts w:ascii="Arial" w:eastAsia="Times New Roman" w:hAnsi="Arial" w:cs="Arial"/>
          <w:b/>
          <w:bCs/>
          <w:color w:val="000000"/>
          <w:sz w:val="20"/>
          <w:szCs w:val="20"/>
        </w:rPr>
        <w:t>Take a Beginner's Class</w:t>
      </w:r>
      <w:r w:rsidR="00C40C08">
        <w:rPr>
          <w:rFonts w:ascii="Arial" w:eastAsia="Times New Roman" w:hAnsi="Arial" w:cs="Arial"/>
          <w:b/>
          <w:bCs/>
          <w:color w:val="000000"/>
          <w:sz w:val="20"/>
          <w:szCs w:val="20"/>
        </w:rPr>
        <w:t xml:space="preserve"> – </w:t>
      </w:r>
      <w:r w:rsidRPr="00300F2E">
        <w:rPr>
          <w:rFonts w:ascii="Arial" w:eastAsia="Times New Roman" w:hAnsi="Arial" w:cs="Arial"/>
          <w:color w:val="000000"/>
          <w:sz w:val="20"/>
          <w:szCs w:val="20"/>
        </w:rPr>
        <w:t>Look</w:t>
      </w:r>
      <w:r w:rsidR="00C40C08">
        <w:rPr>
          <w:rFonts w:ascii="Arial" w:eastAsia="Times New Roman" w:hAnsi="Arial" w:cs="Arial"/>
          <w:color w:val="000000"/>
          <w:sz w:val="20"/>
          <w:szCs w:val="20"/>
        </w:rPr>
        <w:t xml:space="preserve"> </w:t>
      </w:r>
      <w:r w:rsidRPr="00300F2E">
        <w:rPr>
          <w:rFonts w:ascii="Arial" w:eastAsia="Times New Roman" w:hAnsi="Arial" w:cs="Arial"/>
          <w:color w:val="000000"/>
          <w:sz w:val="20"/>
          <w:szCs w:val="20"/>
        </w:rPr>
        <w:t xml:space="preserve">for classes that specify they are for beginners or are "open" classes, which are for all levels. "It's important to find a responsible teacher that you respond to," Arbuckle says. "Because there are so many different styles of yoga out there now, you may want to try a few different types of classes until you find what you like best." </w:t>
      </w:r>
      <w:proofErr w:type="spellStart"/>
      <w:r w:rsidRPr="00300F2E">
        <w:rPr>
          <w:rFonts w:ascii="Arial" w:eastAsia="Times New Roman" w:hAnsi="Arial" w:cs="Arial"/>
          <w:color w:val="000000"/>
          <w:sz w:val="20"/>
          <w:szCs w:val="20"/>
        </w:rPr>
        <w:t>Hatha</w:t>
      </w:r>
      <w:proofErr w:type="spellEnd"/>
      <w:r w:rsidRPr="00300F2E">
        <w:rPr>
          <w:rFonts w:ascii="Arial" w:eastAsia="Times New Roman" w:hAnsi="Arial" w:cs="Arial"/>
          <w:color w:val="000000"/>
          <w:sz w:val="20"/>
          <w:szCs w:val="20"/>
        </w:rPr>
        <w:t xml:space="preserve"> yoga is one of the most flowing and gentle options, making it a good starting point; </w:t>
      </w:r>
      <w:proofErr w:type="spellStart"/>
      <w:r w:rsidRPr="00300F2E">
        <w:rPr>
          <w:rFonts w:ascii="Arial" w:eastAsia="Times New Roman" w:hAnsi="Arial" w:cs="Arial"/>
          <w:color w:val="000000"/>
          <w:sz w:val="20"/>
          <w:szCs w:val="20"/>
        </w:rPr>
        <w:t>Vinyasa</w:t>
      </w:r>
      <w:proofErr w:type="spellEnd"/>
      <w:r w:rsidRPr="00300F2E">
        <w:rPr>
          <w:rFonts w:ascii="Arial" w:eastAsia="Times New Roman" w:hAnsi="Arial" w:cs="Arial"/>
          <w:color w:val="000000"/>
          <w:sz w:val="20"/>
          <w:szCs w:val="20"/>
        </w:rPr>
        <w:t xml:space="preserve"> is more athletic; and </w:t>
      </w:r>
      <w:proofErr w:type="spellStart"/>
      <w:r w:rsidRPr="00300F2E">
        <w:rPr>
          <w:rFonts w:ascii="Arial" w:eastAsia="Times New Roman" w:hAnsi="Arial" w:cs="Arial"/>
          <w:color w:val="000000"/>
          <w:sz w:val="20"/>
          <w:szCs w:val="20"/>
        </w:rPr>
        <w:t>Iyengar</w:t>
      </w:r>
      <w:proofErr w:type="spellEnd"/>
      <w:r w:rsidRPr="00300F2E">
        <w:rPr>
          <w:rFonts w:ascii="Arial" w:eastAsia="Times New Roman" w:hAnsi="Arial" w:cs="Arial"/>
          <w:color w:val="000000"/>
          <w:sz w:val="20"/>
          <w:szCs w:val="20"/>
        </w:rPr>
        <w:t xml:space="preserve"> concentrates on proper alignment. The only type that Arbuckle wouldn't recommend for beginners is </w:t>
      </w:r>
      <w:proofErr w:type="spellStart"/>
      <w:r w:rsidRPr="00300F2E">
        <w:rPr>
          <w:rFonts w:ascii="Arial" w:eastAsia="Times New Roman" w:hAnsi="Arial" w:cs="Arial"/>
          <w:color w:val="000000"/>
          <w:sz w:val="20"/>
          <w:szCs w:val="20"/>
        </w:rPr>
        <w:t>Bikram</w:t>
      </w:r>
      <w:proofErr w:type="spellEnd"/>
      <w:r w:rsidRPr="00300F2E">
        <w:rPr>
          <w:rFonts w:ascii="Arial" w:eastAsia="Times New Roman" w:hAnsi="Arial" w:cs="Arial"/>
          <w:color w:val="000000"/>
          <w:sz w:val="20"/>
          <w:szCs w:val="20"/>
        </w:rPr>
        <w:t>, or "hot" yoga.</w:t>
      </w:r>
    </w:p>
    <w:p w:rsidR="00300F2E" w:rsidRPr="00300F2E" w:rsidRDefault="00300F2E" w:rsidP="00C40C08">
      <w:pPr>
        <w:pStyle w:val="ListParagraph"/>
        <w:spacing w:before="45" w:after="150" w:line="240" w:lineRule="atLeast"/>
        <w:ind w:left="-900" w:right="-900"/>
        <w:rPr>
          <w:rFonts w:ascii="Arial" w:eastAsia="Times New Roman" w:hAnsi="Arial" w:cs="Arial"/>
          <w:color w:val="000000"/>
          <w:sz w:val="20"/>
          <w:szCs w:val="20"/>
        </w:rPr>
      </w:pPr>
      <w:r w:rsidRPr="00300F2E">
        <w:rPr>
          <w:rFonts w:ascii="Arial" w:eastAsia="Times New Roman" w:hAnsi="Arial" w:cs="Arial"/>
          <w:b/>
          <w:bCs/>
          <w:color w:val="000000"/>
          <w:sz w:val="20"/>
          <w:szCs w:val="20"/>
        </w:rPr>
        <w:t xml:space="preserve">Don't Worry About Whether </w:t>
      </w:r>
      <w:proofErr w:type="gramStart"/>
      <w:r w:rsidRPr="00300F2E">
        <w:rPr>
          <w:rFonts w:ascii="Arial" w:eastAsia="Times New Roman" w:hAnsi="Arial" w:cs="Arial"/>
          <w:b/>
          <w:bCs/>
          <w:color w:val="000000"/>
          <w:sz w:val="20"/>
          <w:szCs w:val="20"/>
        </w:rPr>
        <w:t>You're</w:t>
      </w:r>
      <w:proofErr w:type="gramEnd"/>
      <w:r w:rsidRPr="00300F2E">
        <w:rPr>
          <w:rFonts w:ascii="Arial" w:eastAsia="Times New Roman" w:hAnsi="Arial" w:cs="Arial"/>
          <w:b/>
          <w:bCs/>
          <w:color w:val="000000"/>
          <w:sz w:val="20"/>
          <w:szCs w:val="20"/>
        </w:rPr>
        <w:t xml:space="preserve"> Doing It 'Right'</w:t>
      </w:r>
      <w:r w:rsidR="00C40C08">
        <w:rPr>
          <w:rFonts w:ascii="Arial" w:eastAsia="Times New Roman" w:hAnsi="Arial" w:cs="Arial"/>
          <w:color w:val="000000"/>
          <w:sz w:val="20"/>
          <w:szCs w:val="20"/>
        </w:rPr>
        <w:t xml:space="preserve"> – Don’t </w:t>
      </w:r>
      <w:r w:rsidRPr="00300F2E">
        <w:rPr>
          <w:rFonts w:ascii="Arial" w:eastAsia="Times New Roman" w:hAnsi="Arial" w:cs="Arial"/>
          <w:color w:val="000000"/>
          <w:sz w:val="20"/>
          <w:szCs w:val="20"/>
        </w:rPr>
        <w:t xml:space="preserve">worry that you are coming to yoga late and you'll be way behind. "It's not about doing it better or worse than someone else, it's about how you feel each stretch in your own body," says Arbuckle. The names of poses -- and chants of </w:t>
      </w:r>
      <w:proofErr w:type="spellStart"/>
      <w:proofErr w:type="gramStart"/>
      <w:r w:rsidRPr="00300F2E">
        <w:rPr>
          <w:rFonts w:ascii="Arial" w:eastAsia="Times New Roman" w:hAnsi="Arial" w:cs="Arial"/>
          <w:color w:val="000000"/>
          <w:sz w:val="20"/>
          <w:szCs w:val="20"/>
        </w:rPr>
        <w:t>om</w:t>
      </w:r>
      <w:proofErr w:type="spellEnd"/>
      <w:proofErr w:type="gramEnd"/>
      <w:r w:rsidRPr="00300F2E">
        <w:rPr>
          <w:rFonts w:ascii="Arial" w:eastAsia="Times New Roman" w:hAnsi="Arial" w:cs="Arial"/>
          <w:color w:val="000000"/>
          <w:sz w:val="20"/>
          <w:szCs w:val="20"/>
        </w:rPr>
        <w:t xml:space="preserve"> -- are beside the point. The only test, according to lifelong yoga practitioners, is how relaxed you can allow yourself to feel. Now that wasn't hard, was it?</w:t>
      </w:r>
    </w:p>
    <w:p w:rsidR="00300F2E" w:rsidRPr="00300F2E" w:rsidRDefault="00300F2E" w:rsidP="00C40C08">
      <w:pPr>
        <w:spacing w:before="100" w:beforeAutospacing="1" w:after="100" w:afterAutospacing="1" w:line="240" w:lineRule="atLeast"/>
        <w:ind w:left="-900" w:right="-900"/>
        <w:rPr>
          <w:rFonts w:ascii="Arial" w:eastAsia="Times New Roman" w:hAnsi="Arial" w:cs="Arial"/>
          <w:color w:val="000000"/>
          <w:sz w:val="20"/>
          <w:szCs w:val="20"/>
        </w:rPr>
      </w:pPr>
      <w:r w:rsidRPr="00300F2E">
        <w:rPr>
          <w:rFonts w:ascii="Arial" w:eastAsia="Times New Roman" w:hAnsi="Arial" w:cs="Arial"/>
          <w:b/>
          <w:bCs/>
          <w:color w:val="000000"/>
          <w:sz w:val="20"/>
          <w:szCs w:val="20"/>
        </w:rPr>
        <w:t>Listen to Your Body</w:t>
      </w:r>
      <w:r w:rsidR="00C40C08">
        <w:rPr>
          <w:rFonts w:ascii="Arial" w:eastAsia="Times New Roman" w:hAnsi="Arial" w:cs="Arial"/>
          <w:color w:val="000000"/>
          <w:sz w:val="20"/>
          <w:szCs w:val="20"/>
        </w:rPr>
        <w:t xml:space="preserve"> – </w:t>
      </w:r>
      <w:r w:rsidRPr="00300F2E">
        <w:rPr>
          <w:rFonts w:ascii="Arial" w:eastAsia="Times New Roman" w:hAnsi="Arial" w:cs="Arial"/>
          <w:color w:val="000000"/>
          <w:sz w:val="20"/>
          <w:szCs w:val="20"/>
        </w:rPr>
        <w:t>Yoga</w:t>
      </w:r>
      <w:r w:rsidR="00C40C08">
        <w:rPr>
          <w:rFonts w:ascii="Arial" w:eastAsia="Times New Roman" w:hAnsi="Arial" w:cs="Arial"/>
          <w:color w:val="000000"/>
          <w:sz w:val="20"/>
          <w:szCs w:val="20"/>
        </w:rPr>
        <w:t xml:space="preserve"> </w:t>
      </w:r>
      <w:r w:rsidRPr="00300F2E">
        <w:rPr>
          <w:rFonts w:ascii="Arial" w:eastAsia="Times New Roman" w:hAnsi="Arial" w:cs="Arial"/>
          <w:color w:val="000000"/>
          <w:sz w:val="20"/>
          <w:szCs w:val="20"/>
        </w:rPr>
        <w:t>is a deeply personal practice and no two people can or should hold a pose in exactly the same way. It's important to work at your own level of flexibility, one that makes you feel challenged but not overwhelmed. "If a teacher is telling you to do something that doesn't feel good for your body, then don't do it," Arbuckle says. "Your body will warn you if you are about to get hurt." The key is to listen to your body, push the limits gently, but don't let yourself be overcome by ego. "Allow your body to guide you and be your friend."</w:t>
      </w:r>
    </w:p>
    <w:p w:rsidR="00300F2E" w:rsidRPr="00300F2E" w:rsidRDefault="00300F2E" w:rsidP="00C40C08">
      <w:pPr>
        <w:spacing w:before="100" w:beforeAutospacing="1" w:after="100" w:afterAutospacing="1" w:line="240" w:lineRule="atLeast"/>
        <w:ind w:left="-900" w:right="-900"/>
        <w:rPr>
          <w:rFonts w:ascii="Arial" w:eastAsia="Times New Roman" w:hAnsi="Arial" w:cs="Arial"/>
          <w:color w:val="000000"/>
          <w:sz w:val="20"/>
          <w:szCs w:val="20"/>
        </w:rPr>
      </w:pPr>
      <w:r w:rsidRPr="00300F2E">
        <w:rPr>
          <w:rFonts w:ascii="Arial" w:eastAsia="Times New Roman" w:hAnsi="Arial" w:cs="Arial"/>
          <w:b/>
          <w:bCs/>
          <w:color w:val="000000"/>
          <w:sz w:val="20"/>
          <w:szCs w:val="20"/>
        </w:rPr>
        <w:t>Concentrate on Your Breath</w:t>
      </w:r>
      <w:r w:rsidR="00C40C08">
        <w:rPr>
          <w:rFonts w:ascii="Arial" w:eastAsia="Times New Roman" w:hAnsi="Arial" w:cs="Arial"/>
          <w:b/>
          <w:bCs/>
          <w:color w:val="000000"/>
          <w:sz w:val="20"/>
          <w:szCs w:val="20"/>
        </w:rPr>
        <w:t xml:space="preserve"> – </w:t>
      </w:r>
      <w:r w:rsidRPr="00300F2E">
        <w:rPr>
          <w:rFonts w:ascii="Arial" w:eastAsia="Times New Roman" w:hAnsi="Arial" w:cs="Arial"/>
          <w:color w:val="000000"/>
          <w:sz w:val="20"/>
          <w:szCs w:val="20"/>
        </w:rPr>
        <w:t>The</w:t>
      </w:r>
      <w:r w:rsidR="00C40C08">
        <w:rPr>
          <w:rFonts w:ascii="Arial" w:eastAsia="Times New Roman" w:hAnsi="Arial" w:cs="Arial"/>
          <w:color w:val="000000"/>
          <w:sz w:val="20"/>
          <w:szCs w:val="20"/>
        </w:rPr>
        <w:t xml:space="preserve"> </w:t>
      </w:r>
      <w:r w:rsidRPr="00300F2E">
        <w:rPr>
          <w:rFonts w:ascii="Arial" w:eastAsia="Times New Roman" w:hAnsi="Arial" w:cs="Arial"/>
          <w:color w:val="000000"/>
          <w:sz w:val="20"/>
          <w:szCs w:val="20"/>
        </w:rPr>
        <w:t xml:space="preserve">goal of yoga is to marry the breath to movement. Most teachers will tell you when to inhale and exhale as you work through poses. "Breathe through your nose only," </w:t>
      </w:r>
      <w:r w:rsidRPr="00C40C08">
        <w:rPr>
          <w:rFonts w:ascii="Arial" w:eastAsia="Times New Roman" w:hAnsi="Arial" w:cs="Arial"/>
          <w:sz w:val="20"/>
          <w:szCs w:val="20"/>
        </w:rPr>
        <w:t xml:space="preserve">Shaw advises. "This keeps heat in the body and keeps the mind focused." Concentrating on your breath is the key to yoga for stress management, as it helps you let go of </w:t>
      </w:r>
      <w:r w:rsidRPr="00C40C08">
        <w:rPr>
          <w:rFonts w:ascii="Arial" w:eastAsia="Times New Roman" w:hAnsi="Arial" w:cs="Arial"/>
          <w:sz w:val="20"/>
          <w:szCs w:val="20"/>
        </w:rPr>
        <w:lastRenderedPageBreak/>
        <w:t xml:space="preserve">external thoughts and </w:t>
      </w:r>
      <w:hyperlink r:id="rId14" w:history="1">
        <w:r w:rsidRPr="00C40C08">
          <w:rPr>
            <w:rFonts w:ascii="Arial" w:eastAsia="Times New Roman" w:hAnsi="Arial" w:cs="Arial"/>
            <w:sz w:val="20"/>
            <w:szCs w:val="20"/>
          </w:rPr>
          <w:t>anxiety</w:t>
        </w:r>
      </w:hyperlink>
      <w:r w:rsidRPr="00C40C08">
        <w:rPr>
          <w:rFonts w:ascii="Arial" w:eastAsia="Times New Roman" w:hAnsi="Arial" w:cs="Arial"/>
          <w:sz w:val="20"/>
          <w:szCs w:val="20"/>
        </w:rPr>
        <w:t>. "The easiest way to bring yourself into the present moment is to focus on your breath," Arbuckle says. "Feel how it goes down your nose and into your body. It helps you let go of the worrying thoughts."</w:t>
      </w:r>
    </w:p>
    <w:p w:rsidR="00300F2E" w:rsidRPr="00300F2E" w:rsidRDefault="00300F2E" w:rsidP="00C40C08">
      <w:pPr>
        <w:spacing w:before="100" w:beforeAutospacing="1" w:after="100" w:afterAutospacing="1" w:line="240" w:lineRule="atLeast"/>
        <w:ind w:left="-900" w:right="-900"/>
        <w:rPr>
          <w:rFonts w:ascii="Arial" w:eastAsia="Times New Roman" w:hAnsi="Arial" w:cs="Arial"/>
          <w:color w:val="000000"/>
          <w:sz w:val="20"/>
          <w:szCs w:val="20"/>
        </w:rPr>
      </w:pPr>
      <w:r w:rsidRPr="00300F2E">
        <w:rPr>
          <w:rFonts w:ascii="Arial" w:eastAsia="Times New Roman" w:hAnsi="Arial" w:cs="Arial"/>
          <w:b/>
          <w:bCs/>
          <w:color w:val="000000"/>
          <w:sz w:val="20"/>
          <w:szCs w:val="20"/>
        </w:rPr>
        <w:t>Play Dead</w:t>
      </w:r>
      <w:r w:rsidR="00C40C08">
        <w:rPr>
          <w:rFonts w:ascii="Arial" w:eastAsia="Times New Roman" w:hAnsi="Arial" w:cs="Arial"/>
          <w:b/>
          <w:bCs/>
          <w:color w:val="000000"/>
          <w:sz w:val="20"/>
          <w:szCs w:val="20"/>
        </w:rPr>
        <w:t xml:space="preserve"> – </w:t>
      </w:r>
      <w:r w:rsidRPr="00300F2E">
        <w:rPr>
          <w:rFonts w:ascii="Arial" w:eastAsia="Times New Roman" w:hAnsi="Arial" w:cs="Arial"/>
          <w:color w:val="000000"/>
          <w:sz w:val="20"/>
          <w:szCs w:val="20"/>
        </w:rPr>
        <w:t>Every</w:t>
      </w:r>
      <w:r w:rsidR="00C40C08">
        <w:rPr>
          <w:rFonts w:ascii="Arial" w:eastAsia="Times New Roman" w:hAnsi="Arial" w:cs="Arial"/>
          <w:color w:val="000000"/>
          <w:sz w:val="20"/>
          <w:szCs w:val="20"/>
        </w:rPr>
        <w:t xml:space="preserve"> </w:t>
      </w:r>
      <w:r w:rsidRPr="00300F2E">
        <w:rPr>
          <w:rFonts w:ascii="Arial" w:eastAsia="Times New Roman" w:hAnsi="Arial" w:cs="Arial"/>
          <w:color w:val="000000"/>
          <w:sz w:val="20"/>
          <w:szCs w:val="20"/>
        </w:rPr>
        <w:t>yoga class ends with 'corpse pose, a pose designed for deep relaxation. Simply lie on your back with your arms at your side and your eyes closed, breathing deeply. See how easy it is -- you've learned a yoga pose already.</w:t>
      </w:r>
    </w:p>
    <w:p w:rsidR="00300F2E" w:rsidRPr="00300F2E" w:rsidRDefault="00300F2E" w:rsidP="00C40C08">
      <w:pPr>
        <w:spacing w:before="100" w:beforeAutospacing="1" w:after="100" w:afterAutospacing="1" w:line="240" w:lineRule="atLeast"/>
        <w:ind w:left="-900" w:right="-900"/>
        <w:rPr>
          <w:rFonts w:ascii="Arial" w:eastAsia="Times New Roman" w:hAnsi="Arial" w:cs="Arial"/>
          <w:color w:val="000000"/>
          <w:sz w:val="20"/>
          <w:szCs w:val="20"/>
        </w:rPr>
      </w:pPr>
      <w:r w:rsidRPr="00300F2E">
        <w:rPr>
          <w:rFonts w:ascii="Arial" w:eastAsia="Times New Roman" w:hAnsi="Arial" w:cs="Arial"/>
          <w:b/>
          <w:bCs/>
          <w:color w:val="000000"/>
          <w:sz w:val="20"/>
          <w:szCs w:val="20"/>
        </w:rPr>
        <w:t>Let Go of Competitiveness</w:t>
      </w:r>
      <w:r w:rsidR="00C40C08">
        <w:rPr>
          <w:rFonts w:ascii="Arial" w:eastAsia="Times New Roman" w:hAnsi="Arial" w:cs="Arial"/>
          <w:b/>
          <w:bCs/>
          <w:color w:val="000000"/>
          <w:sz w:val="20"/>
          <w:szCs w:val="20"/>
        </w:rPr>
        <w:t xml:space="preserve"> – </w:t>
      </w:r>
      <w:r w:rsidRPr="00300F2E">
        <w:rPr>
          <w:rFonts w:ascii="Arial" w:eastAsia="Times New Roman" w:hAnsi="Arial" w:cs="Arial"/>
          <w:color w:val="000000"/>
          <w:sz w:val="20"/>
          <w:szCs w:val="20"/>
        </w:rPr>
        <w:t>It</w:t>
      </w:r>
      <w:r w:rsidR="00C40C08">
        <w:rPr>
          <w:rFonts w:ascii="Arial" w:eastAsia="Times New Roman" w:hAnsi="Arial" w:cs="Arial"/>
          <w:color w:val="000000"/>
          <w:sz w:val="20"/>
          <w:szCs w:val="20"/>
        </w:rPr>
        <w:t xml:space="preserve"> </w:t>
      </w:r>
      <w:r w:rsidRPr="00300F2E">
        <w:rPr>
          <w:rFonts w:ascii="Arial" w:eastAsia="Times New Roman" w:hAnsi="Arial" w:cs="Arial"/>
          <w:color w:val="000000"/>
          <w:sz w:val="20"/>
          <w:szCs w:val="20"/>
        </w:rPr>
        <w:t xml:space="preserve">can be hard in a class not to look sideways and notice the lithe young thing balancing on one leg while you teeter and flail. But it's important to remember that yoga truly is about </w:t>
      </w:r>
      <w:r w:rsidRPr="00300F2E">
        <w:rPr>
          <w:rFonts w:ascii="Arial" w:eastAsia="Times New Roman" w:hAnsi="Arial" w:cs="Arial"/>
          <w:i/>
          <w:iCs/>
          <w:color w:val="000000"/>
          <w:sz w:val="20"/>
          <w:szCs w:val="20"/>
        </w:rPr>
        <w:t>you</w:t>
      </w:r>
      <w:r w:rsidRPr="00300F2E">
        <w:rPr>
          <w:rFonts w:ascii="Arial" w:eastAsia="Times New Roman" w:hAnsi="Arial" w:cs="Arial"/>
          <w:color w:val="000000"/>
          <w:sz w:val="20"/>
          <w:szCs w:val="20"/>
        </w:rPr>
        <w:t>. "The biggest mistake beginners make is having expectations. Yoga is a process and it can be slow. Let go of competition and judgment," says Shaw. "Yoga is supposed to bring us into the present moment. You will find joy in not only the physical movement and mental benefits but in spending time in the now," Shaw says. "Where else can you get that kind of mental vacation?"</w:t>
      </w:r>
    </w:p>
    <w:p w:rsidR="00300F2E" w:rsidRDefault="00300F2E" w:rsidP="00C40C08">
      <w:pPr>
        <w:spacing w:before="45" w:after="150" w:line="240" w:lineRule="atLeast"/>
        <w:ind w:left="-900" w:right="-900"/>
        <w:rPr>
          <w:rFonts w:ascii="Arial" w:eastAsia="Times New Roman" w:hAnsi="Arial" w:cs="Arial"/>
          <w:color w:val="000000"/>
          <w:sz w:val="20"/>
          <w:szCs w:val="20"/>
        </w:rPr>
      </w:pPr>
      <w:r w:rsidRPr="00300F2E">
        <w:rPr>
          <w:rFonts w:ascii="Arial" w:eastAsia="Times New Roman" w:hAnsi="Arial" w:cs="Arial"/>
          <w:color w:val="000000"/>
          <w:sz w:val="20"/>
          <w:szCs w:val="20"/>
        </w:rPr>
        <w:t>And you don't even have to send postcards home.</w:t>
      </w:r>
    </w:p>
    <w:p w:rsidR="00300F2E" w:rsidRPr="00300F2E" w:rsidRDefault="00300F2E" w:rsidP="00C40C08">
      <w:pPr>
        <w:spacing w:after="0" w:line="240" w:lineRule="atLeast"/>
        <w:ind w:left="-900" w:right="-900"/>
        <w:rPr>
          <w:rFonts w:ascii="Arial" w:eastAsia="Times New Roman" w:hAnsi="Arial" w:cs="Arial"/>
          <w:i/>
          <w:color w:val="000000"/>
          <w:sz w:val="16"/>
          <w:szCs w:val="16"/>
        </w:rPr>
      </w:pPr>
      <w:r w:rsidRPr="00300F2E">
        <w:rPr>
          <w:rFonts w:ascii="Arial" w:eastAsia="Times New Roman" w:hAnsi="Arial" w:cs="Arial"/>
          <w:i/>
          <w:color w:val="000000"/>
          <w:sz w:val="16"/>
          <w:szCs w:val="16"/>
        </w:rPr>
        <w:t xml:space="preserve">Source:  WebMD Feature by Susan </w:t>
      </w:r>
      <w:proofErr w:type="spellStart"/>
      <w:r w:rsidRPr="00300F2E">
        <w:rPr>
          <w:rFonts w:ascii="Arial" w:eastAsia="Times New Roman" w:hAnsi="Arial" w:cs="Arial"/>
          <w:i/>
          <w:color w:val="000000"/>
          <w:sz w:val="16"/>
          <w:szCs w:val="16"/>
        </w:rPr>
        <w:t>Seliger</w:t>
      </w:r>
      <w:proofErr w:type="spellEnd"/>
      <w:r w:rsidRPr="00300F2E">
        <w:rPr>
          <w:rFonts w:ascii="Arial" w:eastAsia="Times New Roman" w:hAnsi="Arial" w:cs="Arial"/>
          <w:i/>
          <w:color w:val="000000"/>
          <w:sz w:val="16"/>
          <w:szCs w:val="16"/>
        </w:rPr>
        <w:t xml:space="preserve"> </w:t>
      </w:r>
      <w:r w:rsidR="00C40C08">
        <w:rPr>
          <w:rFonts w:ascii="Arial" w:eastAsia="Times New Roman" w:hAnsi="Arial" w:cs="Arial"/>
          <w:i/>
          <w:color w:val="000000"/>
          <w:sz w:val="16"/>
          <w:szCs w:val="16"/>
        </w:rPr>
        <w:t xml:space="preserve">     </w:t>
      </w:r>
      <w:r w:rsidRPr="00300F2E">
        <w:rPr>
          <w:rFonts w:ascii="Arial" w:eastAsia="Times New Roman" w:hAnsi="Arial" w:cs="Arial"/>
          <w:i/>
          <w:color w:val="000000"/>
          <w:sz w:val="16"/>
          <w:szCs w:val="16"/>
        </w:rPr>
        <w:t xml:space="preserve"> http://www.webmd.com/fitness-exercise/features/yoga-for-stress-management</w:t>
      </w:r>
    </w:p>
    <w:p w:rsidR="00300F2E" w:rsidRDefault="00300F2E" w:rsidP="00C40C08">
      <w:pPr>
        <w:spacing w:after="0"/>
        <w:ind w:left="-900" w:right="-900"/>
        <w:jc w:val="center"/>
        <w:rPr>
          <w:b/>
          <w:sz w:val="20"/>
          <w:szCs w:val="20"/>
        </w:rPr>
      </w:pPr>
    </w:p>
    <w:p w:rsidR="00300F2E" w:rsidRPr="00C40C08" w:rsidRDefault="00CF1B3C" w:rsidP="00C40C08">
      <w:pPr>
        <w:spacing w:after="0"/>
        <w:ind w:left="-900" w:right="-900"/>
        <w:jc w:val="center"/>
        <w:rPr>
          <w:rFonts w:ascii="Arial" w:hAnsi="Arial" w:cs="Arial"/>
          <w:b/>
          <w:sz w:val="24"/>
          <w:szCs w:val="24"/>
        </w:rPr>
      </w:pPr>
      <w:hyperlink r:id="rId15" w:history="1">
        <w:r w:rsidR="00300F2E" w:rsidRPr="00C40C08">
          <w:rPr>
            <w:rStyle w:val="Hyperlink"/>
            <w:rFonts w:ascii="Arial" w:hAnsi="Arial" w:cs="Arial"/>
            <w:b/>
            <w:sz w:val="24"/>
            <w:szCs w:val="24"/>
          </w:rPr>
          <w:t>www.commonhealth.virginia.gov</w:t>
        </w:r>
      </w:hyperlink>
      <w:r w:rsidR="00300F2E" w:rsidRPr="00C40C08">
        <w:rPr>
          <w:rFonts w:ascii="Arial" w:hAnsi="Arial" w:cs="Arial"/>
          <w:b/>
          <w:sz w:val="24"/>
          <w:szCs w:val="24"/>
        </w:rPr>
        <w:t xml:space="preserve"> </w:t>
      </w:r>
      <w:r w:rsidR="00C40C08" w:rsidRPr="00C40C08">
        <w:rPr>
          <w:rFonts w:ascii="Arial" w:hAnsi="Arial" w:cs="Arial"/>
          <w:b/>
          <w:sz w:val="24"/>
          <w:szCs w:val="24"/>
        </w:rPr>
        <w:t xml:space="preserve">                                                 </w:t>
      </w:r>
    </w:p>
    <w:p w:rsidR="00300F2E" w:rsidRPr="000A7A4F" w:rsidRDefault="00300F2E" w:rsidP="00C40C08">
      <w:pPr>
        <w:spacing w:after="0"/>
        <w:ind w:left="-900" w:right="-900"/>
        <w:jc w:val="center"/>
        <w:rPr>
          <w:rFonts w:ascii="Arial" w:hAnsi="Arial" w:cs="Arial"/>
          <w:b/>
          <w:sz w:val="16"/>
          <w:szCs w:val="16"/>
        </w:rPr>
      </w:pPr>
    </w:p>
    <w:p w:rsidR="00300F2E" w:rsidRPr="000A7A4F" w:rsidRDefault="00300F2E" w:rsidP="00C40C08">
      <w:pPr>
        <w:pStyle w:val="Default"/>
        <w:ind w:left="-900" w:right="-900"/>
        <w:rPr>
          <w:rFonts w:ascii="Arial" w:hAnsi="Arial" w:cs="Arial"/>
          <w:sz w:val="16"/>
          <w:szCs w:val="16"/>
        </w:rPr>
      </w:pPr>
      <w:r w:rsidRPr="000A7A4F">
        <w:rPr>
          <w:rFonts w:ascii="Tahoma" w:hAnsi="Tahoma" w:cs="Tahoma"/>
          <w:color w:val="0000FF"/>
          <w:sz w:val="16"/>
          <w:szCs w:val="16"/>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16" w:history="1">
        <w:r w:rsidRPr="000A7A4F">
          <w:rPr>
            <w:rStyle w:val="Hyperlink"/>
            <w:rFonts w:ascii="Tahoma" w:hAnsi="Tahoma" w:cs="Tahoma"/>
            <w:sz w:val="16"/>
            <w:szCs w:val="16"/>
          </w:rPr>
          <w:t>wellness@dhrm.virginia.gov</w:t>
        </w:r>
      </w:hyperlink>
    </w:p>
    <w:p w:rsidR="00FE5491" w:rsidRPr="00300F2E" w:rsidRDefault="00FE5491"/>
    <w:sectPr w:rsidR="00FE5491" w:rsidRPr="00300F2E" w:rsidSect="00C40C08">
      <w:pgSz w:w="12240" w:h="15840"/>
      <w:pgMar w:top="270" w:right="144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C2F" w:rsidRDefault="00E35C2F" w:rsidP="00300F2E">
      <w:pPr>
        <w:spacing w:after="0" w:line="240" w:lineRule="auto"/>
      </w:pPr>
      <w:r>
        <w:separator/>
      </w:r>
    </w:p>
  </w:endnote>
  <w:endnote w:type="continuationSeparator" w:id="0">
    <w:p w:rsidR="00E35C2F" w:rsidRDefault="00E35C2F" w:rsidP="00300F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C2F" w:rsidRDefault="00E35C2F" w:rsidP="00300F2E">
      <w:pPr>
        <w:spacing w:after="0" w:line="240" w:lineRule="auto"/>
      </w:pPr>
      <w:r>
        <w:separator/>
      </w:r>
    </w:p>
  </w:footnote>
  <w:footnote w:type="continuationSeparator" w:id="0">
    <w:p w:rsidR="00E35C2F" w:rsidRDefault="00E35C2F" w:rsidP="00300F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31AA"/>
    <w:multiLevelType w:val="hybridMultilevel"/>
    <w:tmpl w:val="182827C4"/>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
    <w:nsid w:val="11423CD5"/>
    <w:multiLevelType w:val="multilevel"/>
    <w:tmpl w:val="E9C4B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75F4DF3"/>
    <w:multiLevelType w:val="multilevel"/>
    <w:tmpl w:val="6784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70E77E5"/>
    <w:multiLevelType w:val="multilevel"/>
    <w:tmpl w:val="AA96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A822EA7"/>
    <w:multiLevelType w:val="multilevel"/>
    <w:tmpl w:val="CC765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6F35DD5"/>
    <w:multiLevelType w:val="multilevel"/>
    <w:tmpl w:val="10003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6F82C45"/>
    <w:multiLevelType w:val="multilevel"/>
    <w:tmpl w:val="FF26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57D1F26"/>
    <w:multiLevelType w:val="multilevel"/>
    <w:tmpl w:val="6B3A2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A707111"/>
    <w:multiLevelType w:val="hybridMultilevel"/>
    <w:tmpl w:val="C038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7"/>
  </w:num>
  <w:num w:numId="5">
    <w:abstractNumId w:val="2"/>
  </w:num>
  <w:num w:numId="6">
    <w:abstractNumId w:val="1"/>
  </w:num>
  <w:num w:numId="7">
    <w:abstractNumId w:val="4"/>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00F2E"/>
    <w:rsid w:val="00300F2E"/>
    <w:rsid w:val="005B46E7"/>
    <w:rsid w:val="006E06C0"/>
    <w:rsid w:val="00C40C08"/>
    <w:rsid w:val="00CF1B3C"/>
    <w:rsid w:val="00E35C2F"/>
    <w:rsid w:val="00FE54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4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0F2E"/>
    <w:rPr>
      <w:color w:val="0000FF"/>
      <w:u w:val="single"/>
    </w:rPr>
  </w:style>
  <w:style w:type="paragraph" w:customStyle="1" w:styleId="Default">
    <w:name w:val="Default"/>
    <w:rsid w:val="00300F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00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F2E"/>
    <w:rPr>
      <w:rFonts w:ascii="Tahoma" w:hAnsi="Tahoma" w:cs="Tahoma"/>
      <w:sz w:val="16"/>
      <w:szCs w:val="16"/>
    </w:rPr>
  </w:style>
  <w:style w:type="paragraph" w:styleId="Header">
    <w:name w:val="header"/>
    <w:basedOn w:val="Normal"/>
    <w:link w:val="HeaderChar"/>
    <w:uiPriority w:val="99"/>
    <w:semiHidden/>
    <w:unhideWhenUsed/>
    <w:rsid w:val="00300F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00F2E"/>
  </w:style>
  <w:style w:type="paragraph" w:styleId="Footer">
    <w:name w:val="footer"/>
    <w:basedOn w:val="Normal"/>
    <w:link w:val="FooterChar"/>
    <w:uiPriority w:val="99"/>
    <w:semiHidden/>
    <w:unhideWhenUsed/>
    <w:rsid w:val="00300F2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0F2E"/>
  </w:style>
  <w:style w:type="paragraph" w:styleId="ListParagraph">
    <w:name w:val="List Paragraph"/>
    <w:basedOn w:val="Normal"/>
    <w:uiPriority w:val="34"/>
    <w:qFormat/>
    <w:rsid w:val="00300F2E"/>
    <w:pPr>
      <w:ind w:left="720"/>
      <w:contextualSpacing/>
    </w:pPr>
  </w:style>
  <w:style w:type="paragraph" w:styleId="NoSpacing">
    <w:name w:val="No Spacing"/>
    <w:uiPriority w:val="1"/>
    <w:qFormat/>
    <w:rsid w:val="00C40C08"/>
    <w:pPr>
      <w:spacing w:after="0" w:line="240" w:lineRule="auto"/>
    </w:pPr>
  </w:style>
</w:styles>
</file>

<file path=word/webSettings.xml><?xml version="1.0" encoding="utf-8"?>
<w:webSettings xmlns:r="http://schemas.openxmlformats.org/officeDocument/2006/relationships" xmlns:w="http://schemas.openxmlformats.org/wordprocessingml/2006/main">
  <w:divs>
    <w:div w:id="193008230">
      <w:bodyDiv w:val="1"/>
      <w:marLeft w:val="0"/>
      <w:marRight w:val="0"/>
      <w:marTop w:val="0"/>
      <w:marBottom w:val="0"/>
      <w:divBdr>
        <w:top w:val="none" w:sz="0" w:space="0" w:color="auto"/>
        <w:left w:val="none" w:sz="0" w:space="0" w:color="auto"/>
        <w:bottom w:val="none" w:sz="0" w:space="0" w:color="auto"/>
        <w:right w:val="none" w:sz="0" w:space="0" w:color="auto"/>
      </w:divBdr>
      <w:divsChild>
        <w:div w:id="461966203">
          <w:marLeft w:val="0"/>
          <w:marRight w:val="0"/>
          <w:marTop w:val="0"/>
          <w:marBottom w:val="0"/>
          <w:divBdr>
            <w:top w:val="none" w:sz="0" w:space="0" w:color="auto"/>
            <w:left w:val="none" w:sz="0" w:space="0" w:color="auto"/>
            <w:bottom w:val="none" w:sz="0" w:space="0" w:color="auto"/>
            <w:right w:val="none" w:sz="0" w:space="0" w:color="auto"/>
          </w:divBdr>
          <w:divsChild>
            <w:div w:id="545025953">
              <w:marLeft w:val="0"/>
              <w:marRight w:val="0"/>
              <w:marTop w:val="0"/>
              <w:marBottom w:val="0"/>
              <w:divBdr>
                <w:top w:val="none" w:sz="0" w:space="0" w:color="auto"/>
                <w:left w:val="none" w:sz="0" w:space="0" w:color="auto"/>
                <w:bottom w:val="none" w:sz="0" w:space="0" w:color="auto"/>
                <w:right w:val="none" w:sz="0" w:space="0" w:color="auto"/>
              </w:divBdr>
              <w:divsChild>
                <w:div w:id="1026710425">
                  <w:marLeft w:val="0"/>
                  <w:marRight w:val="0"/>
                  <w:marTop w:val="0"/>
                  <w:marBottom w:val="0"/>
                  <w:divBdr>
                    <w:top w:val="none" w:sz="0" w:space="0" w:color="auto"/>
                    <w:left w:val="none" w:sz="0" w:space="0" w:color="auto"/>
                    <w:bottom w:val="none" w:sz="0" w:space="0" w:color="auto"/>
                    <w:right w:val="none" w:sz="0" w:space="0" w:color="auto"/>
                  </w:divBdr>
                  <w:divsChild>
                    <w:div w:id="1259293179">
                      <w:marLeft w:val="2640"/>
                      <w:marRight w:val="0"/>
                      <w:marTop w:val="0"/>
                      <w:marBottom w:val="0"/>
                      <w:divBdr>
                        <w:top w:val="none" w:sz="0" w:space="0" w:color="auto"/>
                        <w:left w:val="none" w:sz="0" w:space="0" w:color="auto"/>
                        <w:bottom w:val="none" w:sz="0" w:space="0" w:color="auto"/>
                        <w:right w:val="none" w:sz="0" w:space="0" w:color="auto"/>
                      </w:divBdr>
                      <w:divsChild>
                        <w:div w:id="514923684">
                          <w:marLeft w:val="30"/>
                          <w:marRight w:val="0"/>
                          <w:marTop w:val="0"/>
                          <w:marBottom w:val="0"/>
                          <w:divBdr>
                            <w:top w:val="none" w:sz="0" w:space="0" w:color="auto"/>
                            <w:left w:val="none" w:sz="0" w:space="0" w:color="auto"/>
                            <w:bottom w:val="none" w:sz="0" w:space="0" w:color="auto"/>
                            <w:right w:val="none" w:sz="0" w:space="0" w:color="auto"/>
                          </w:divBdr>
                          <w:divsChild>
                            <w:div w:id="695156905">
                              <w:marLeft w:val="0"/>
                              <w:marRight w:val="0"/>
                              <w:marTop w:val="0"/>
                              <w:marBottom w:val="0"/>
                              <w:divBdr>
                                <w:top w:val="none" w:sz="0" w:space="0" w:color="auto"/>
                                <w:left w:val="none" w:sz="0" w:space="0" w:color="auto"/>
                                <w:bottom w:val="none" w:sz="0" w:space="0" w:color="auto"/>
                                <w:right w:val="none" w:sz="0" w:space="0" w:color="auto"/>
                              </w:divBdr>
                              <w:divsChild>
                                <w:div w:id="1018779455">
                                  <w:marLeft w:val="0"/>
                                  <w:marRight w:val="0"/>
                                  <w:marTop w:val="0"/>
                                  <w:marBottom w:val="0"/>
                                  <w:divBdr>
                                    <w:top w:val="none" w:sz="0" w:space="0" w:color="auto"/>
                                    <w:left w:val="none" w:sz="0" w:space="0" w:color="auto"/>
                                    <w:bottom w:val="none" w:sz="0" w:space="0" w:color="auto"/>
                                    <w:right w:val="none" w:sz="0" w:space="0" w:color="auto"/>
                                  </w:divBdr>
                                  <w:divsChild>
                                    <w:div w:id="1597520311">
                                      <w:marLeft w:val="0"/>
                                      <w:marRight w:val="0"/>
                                      <w:marTop w:val="0"/>
                                      <w:marBottom w:val="0"/>
                                      <w:divBdr>
                                        <w:top w:val="none" w:sz="0" w:space="0" w:color="auto"/>
                                        <w:left w:val="none" w:sz="0" w:space="0" w:color="auto"/>
                                        <w:bottom w:val="none" w:sz="0" w:space="0" w:color="auto"/>
                                        <w:right w:val="none" w:sz="0" w:space="0" w:color="auto"/>
                                      </w:divBdr>
                                      <w:divsChild>
                                        <w:div w:id="174097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9763613">
      <w:bodyDiv w:val="1"/>
      <w:marLeft w:val="0"/>
      <w:marRight w:val="0"/>
      <w:marTop w:val="0"/>
      <w:marBottom w:val="0"/>
      <w:divBdr>
        <w:top w:val="none" w:sz="0" w:space="0" w:color="auto"/>
        <w:left w:val="none" w:sz="0" w:space="0" w:color="auto"/>
        <w:bottom w:val="none" w:sz="0" w:space="0" w:color="auto"/>
        <w:right w:val="none" w:sz="0" w:space="0" w:color="auto"/>
      </w:divBdr>
      <w:divsChild>
        <w:div w:id="309941575">
          <w:marLeft w:val="0"/>
          <w:marRight w:val="0"/>
          <w:marTop w:val="0"/>
          <w:marBottom w:val="0"/>
          <w:divBdr>
            <w:top w:val="none" w:sz="0" w:space="0" w:color="auto"/>
            <w:left w:val="none" w:sz="0" w:space="0" w:color="auto"/>
            <w:bottom w:val="none" w:sz="0" w:space="0" w:color="auto"/>
            <w:right w:val="none" w:sz="0" w:space="0" w:color="auto"/>
          </w:divBdr>
          <w:divsChild>
            <w:div w:id="651909877">
              <w:marLeft w:val="0"/>
              <w:marRight w:val="0"/>
              <w:marTop w:val="0"/>
              <w:marBottom w:val="0"/>
              <w:divBdr>
                <w:top w:val="none" w:sz="0" w:space="0" w:color="auto"/>
                <w:left w:val="none" w:sz="0" w:space="0" w:color="auto"/>
                <w:bottom w:val="none" w:sz="0" w:space="0" w:color="auto"/>
                <w:right w:val="none" w:sz="0" w:space="0" w:color="auto"/>
              </w:divBdr>
              <w:divsChild>
                <w:div w:id="447939612">
                  <w:marLeft w:val="0"/>
                  <w:marRight w:val="0"/>
                  <w:marTop w:val="0"/>
                  <w:marBottom w:val="0"/>
                  <w:divBdr>
                    <w:top w:val="none" w:sz="0" w:space="0" w:color="auto"/>
                    <w:left w:val="none" w:sz="0" w:space="0" w:color="auto"/>
                    <w:bottom w:val="none" w:sz="0" w:space="0" w:color="auto"/>
                    <w:right w:val="none" w:sz="0" w:space="0" w:color="auto"/>
                  </w:divBdr>
                  <w:divsChild>
                    <w:div w:id="1899705732">
                      <w:marLeft w:val="2640"/>
                      <w:marRight w:val="0"/>
                      <w:marTop w:val="0"/>
                      <w:marBottom w:val="0"/>
                      <w:divBdr>
                        <w:top w:val="none" w:sz="0" w:space="0" w:color="auto"/>
                        <w:left w:val="none" w:sz="0" w:space="0" w:color="auto"/>
                        <w:bottom w:val="none" w:sz="0" w:space="0" w:color="auto"/>
                        <w:right w:val="none" w:sz="0" w:space="0" w:color="auto"/>
                      </w:divBdr>
                      <w:divsChild>
                        <w:div w:id="1402823443">
                          <w:marLeft w:val="30"/>
                          <w:marRight w:val="0"/>
                          <w:marTop w:val="0"/>
                          <w:marBottom w:val="0"/>
                          <w:divBdr>
                            <w:top w:val="none" w:sz="0" w:space="0" w:color="auto"/>
                            <w:left w:val="none" w:sz="0" w:space="0" w:color="auto"/>
                            <w:bottom w:val="none" w:sz="0" w:space="0" w:color="auto"/>
                            <w:right w:val="none" w:sz="0" w:space="0" w:color="auto"/>
                          </w:divBdr>
                          <w:divsChild>
                            <w:div w:id="561914161">
                              <w:marLeft w:val="0"/>
                              <w:marRight w:val="0"/>
                              <w:marTop w:val="0"/>
                              <w:marBottom w:val="0"/>
                              <w:divBdr>
                                <w:top w:val="none" w:sz="0" w:space="0" w:color="auto"/>
                                <w:left w:val="none" w:sz="0" w:space="0" w:color="auto"/>
                                <w:bottom w:val="none" w:sz="0" w:space="0" w:color="auto"/>
                                <w:right w:val="none" w:sz="0" w:space="0" w:color="auto"/>
                              </w:divBdr>
                              <w:divsChild>
                                <w:div w:id="997270127">
                                  <w:marLeft w:val="0"/>
                                  <w:marRight w:val="0"/>
                                  <w:marTop w:val="0"/>
                                  <w:marBottom w:val="0"/>
                                  <w:divBdr>
                                    <w:top w:val="none" w:sz="0" w:space="0" w:color="auto"/>
                                    <w:left w:val="none" w:sz="0" w:space="0" w:color="auto"/>
                                    <w:bottom w:val="none" w:sz="0" w:space="0" w:color="auto"/>
                                    <w:right w:val="none" w:sz="0" w:space="0" w:color="auto"/>
                                  </w:divBdr>
                                  <w:divsChild>
                                    <w:div w:id="190587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2084115">
      <w:bodyDiv w:val="1"/>
      <w:marLeft w:val="0"/>
      <w:marRight w:val="0"/>
      <w:marTop w:val="0"/>
      <w:marBottom w:val="0"/>
      <w:divBdr>
        <w:top w:val="none" w:sz="0" w:space="0" w:color="auto"/>
        <w:left w:val="none" w:sz="0" w:space="0" w:color="auto"/>
        <w:bottom w:val="none" w:sz="0" w:space="0" w:color="auto"/>
        <w:right w:val="none" w:sz="0" w:space="0" w:color="auto"/>
      </w:divBdr>
      <w:divsChild>
        <w:div w:id="669603613">
          <w:marLeft w:val="0"/>
          <w:marRight w:val="0"/>
          <w:marTop w:val="0"/>
          <w:marBottom w:val="0"/>
          <w:divBdr>
            <w:top w:val="none" w:sz="0" w:space="0" w:color="auto"/>
            <w:left w:val="none" w:sz="0" w:space="0" w:color="auto"/>
            <w:bottom w:val="none" w:sz="0" w:space="0" w:color="auto"/>
            <w:right w:val="none" w:sz="0" w:space="0" w:color="auto"/>
          </w:divBdr>
          <w:divsChild>
            <w:div w:id="169564998">
              <w:marLeft w:val="0"/>
              <w:marRight w:val="0"/>
              <w:marTop w:val="0"/>
              <w:marBottom w:val="0"/>
              <w:divBdr>
                <w:top w:val="none" w:sz="0" w:space="0" w:color="auto"/>
                <w:left w:val="none" w:sz="0" w:space="0" w:color="auto"/>
                <w:bottom w:val="none" w:sz="0" w:space="0" w:color="auto"/>
                <w:right w:val="none" w:sz="0" w:space="0" w:color="auto"/>
              </w:divBdr>
              <w:divsChild>
                <w:div w:id="175731196">
                  <w:marLeft w:val="0"/>
                  <w:marRight w:val="0"/>
                  <w:marTop w:val="0"/>
                  <w:marBottom w:val="0"/>
                  <w:divBdr>
                    <w:top w:val="none" w:sz="0" w:space="0" w:color="auto"/>
                    <w:left w:val="none" w:sz="0" w:space="0" w:color="auto"/>
                    <w:bottom w:val="none" w:sz="0" w:space="0" w:color="auto"/>
                    <w:right w:val="none" w:sz="0" w:space="0" w:color="auto"/>
                  </w:divBdr>
                  <w:divsChild>
                    <w:div w:id="2041196294">
                      <w:marLeft w:val="2640"/>
                      <w:marRight w:val="0"/>
                      <w:marTop w:val="0"/>
                      <w:marBottom w:val="0"/>
                      <w:divBdr>
                        <w:top w:val="none" w:sz="0" w:space="0" w:color="auto"/>
                        <w:left w:val="none" w:sz="0" w:space="0" w:color="auto"/>
                        <w:bottom w:val="none" w:sz="0" w:space="0" w:color="auto"/>
                        <w:right w:val="none" w:sz="0" w:space="0" w:color="auto"/>
                      </w:divBdr>
                      <w:divsChild>
                        <w:div w:id="1351637155">
                          <w:marLeft w:val="30"/>
                          <w:marRight w:val="0"/>
                          <w:marTop w:val="0"/>
                          <w:marBottom w:val="0"/>
                          <w:divBdr>
                            <w:top w:val="none" w:sz="0" w:space="0" w:color="auto"/>
                            <w:left w:val="none" w:sz="0" w:space="0" w:color="auto"/>
                            <w:bottom w:val="none" w:sz="0" w:space="0" w:color="auto"/>
                            <w:right w:val="none" w:sz="0" w:space="0" w:color="auto"/>
                          </w:divBdr>
                          <w:divsChild>
                            <w:div w:id="426969975">
                              <w:marLeft w:val="0"/>
                              <w:marRight w:val="0"/>
                              <w:marTop w:val="0"/>
                              <w:marBottom w:val="0"/>
                              <w:divBdr>
                                <w:top w:val="none" w:sz="0" w:space="0" w:color="auto"/>
                                <w:left w:val="none" w:sz="0" w:space="0" w:color="auto"/>
                                <w:bottom w:val="none" w:sz="0" w:space="0" w:color="auto"/>
                                <w:right w:val="none" w:sz="0" w:space="0" w:color="auto"/>
                              </w:divBdr>
                              <w:divsChild>
                                <w:div w:id="489828202">
                                  <w:marLeft w:val="0"/>
                                  <w:marRight w:val="0"/>
                                  <w:marTop w:val="0"/>
                                  <w:marBottom w:val="0"/>
                                  <w:divBdr>
                                    <w:top w:val="none" w:sz="0" w:space="0" w:color="auto"/>
                                    <w:left w:val="none" w:sz="0" w:space="0" w:color="auto"/>
                                    <w:bottom w:val="none" w:sz="0" w:space="0" w:color="auto"/>
                                    <w:right w:val="none" w:sz="0" w:space="0" w:color="auto"/>
                                  </w:divBdr>
                                  <w:divsChild>
                                    <w:div w:id="497313189">
                                      <w:marLeft w:val="0"/>
                                      <w:marRight w:val="0"/>
                                      <w:marTop w:val="0"/>
                                      <w:marBottom w:val="0"/>
                                      <w:divBdr>
                                        <w:top w:val="none" w:sz="0" w:space="0" w:color="auto"/>
                                        <w:left w:val="none" w:sz="0" w:space="0" w:color="auto"/>
                                        <w:bottom w:val="none" w:sz="0" w:space="0" w:color="auto"/>
                                        <w:right w:val="none" w:sz="0" w:space="0" w:color="auto"/>
                                      </w:divBdr>
                                      <w:divsChild>
                                        <w:div w:id="22271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4885069">
      <w:bodyDiv w:val="1"/>
      <w:marLeft w:val="0"/>
      <w:marRight w:val="0"/>
      <w:marTop w:val="0"/>
      <w:marBottom w:val="0"/>
      <w:divBdr>
        <w:top w:val="none" w:sz="0" w:space="0" w:color="auto"/>
        <w:left w:val="none" w:sz="0" w:space="0" w:color="auto"/>
        <w:bottom w:val="none" w:sz="0" w:space="0" w:color="auto"/>
        <w:right w:val="none" w:sz="0" w:space="0" w:color="auto"/>
      </w:divBdr>
      <w:divsChild>
        <w:div w:id="1054306074">
          <w:marLeft w:val="0"/>
          <w:marRight w:val="0"/>
          <w:marTop w:val="0"/>
          <w:marBottom w:val="0"/>
          <w:divBdr>
            <w:top w:val="none" w:sz="0" w:space="0" w:color="auto"/>
            <w:left w:val="none" w:sz="0" w:space="0" w:color="auto"/>
            <w:bottom w:val="none" w:sz="0" w:space="0" w:color="auto"/>
            <w:right w:val="none" w:sz="0" w:space="0" w:color="auto"/>
          </w:divBdr>
          <w:divsChild>
            <w:div w:id="2035111059">
              <w:marLeft w:val="0"/>
              <w:marRight w:val="0"/>
              <w:marTop w:val="0"/>
              <w:marBottom w:val="0"/>
              <w:divBdr>
                <w:top w:val="none" w:sz="0" w:space="0" w:color="auto"/>
                <w:left w:val="none" w:sz="0" w:space="0" w:color="auto"/>
                <w:bottom w:val="none" w:sz="0" w:space="0" w:color="auto"/>
                <w:right w:val="none" w:sz="0" w:space="0" w:color="auto"/>
              </w:divBdr>
              <w:divsChild>
                <w:div w:id="18705365">
                  <w:marLeft w:val="0"/>
                  <w:marRight w:val="0"/>
                  <w:marTop w:val="0"/>
                  <w:marBottom w:val="0"/>
                  <w:divBdr>
                    <w:top w:val="none" w:sz="0" w:space="0" w:color="auto"/>
                    <w:left w:val="none" w:sz="0" w:space="0" w:color="auto"/>
                    <w:bottom w:val="none" w:sz="0" w:space="0" w:color="auto"/>
                    <w:right w:val="none" w:sz="0" w:space="0" w:color="auto"/>
                  </w:divBdr>
                  <w:divsChild>
                    <w:div w:id="1196623542">
                      <w:marLeft w:val="2640"/>
                      <w:marRight w:val="0"/>
                      <w:marTop w:val="0"/>
                      <w:marBottom w:val="0"/>
                      <w:divBdr>
                        <w:top w:val="none" w:sz="0" w:space="0" w:color="auto"/>
                        <w:left w:val="none" w:sz="0" w:space="0" w:color="auto"/>
                        <w:bottom w:val="none" w:sz="0" w:space="0" w:color="auto"/>
                        <w:right w:val="none" w:sz="0" w:space="0" w:color="auto"/>
                      </w:divBdr>
                      <w:divsChild>
                        <w:div w:id="434594681">
                          <w:marLeft w:val="30"/>
                          <w:marRight w:val="0"/>
                          <w:marTop w:val="0"/>
                          <w:marBottom w:val="0"/>
                          <w:divBdr>
                            <w:top w:val="none" w:sz="0" w:space="0" w:color="auto"/>
                            <w:left w:val="none" w:sz="0" w:space="0" w:color="auto"/>
                            <w:bottom w:val="none" w:sz="0" w:space="0" w:color="auto"/>
                            <w:right w:val="none" w:sz="0" w:space="0" w:color="auto"/>
                          </w:divBdr>
                          <w:divsChild>
                            <w:div w:id="2034961573">
                              <w:marLeft w:val="0"/>
                              <w:marRight w:val="0"/>
                              <w:marTop w:val="0"/>
                              <w:marBottom w:val="0"/>
                              <w:divBdr>
                                <w:top w:val="none" w:sz="0" w:space="0" w:color="auto"/>
                                <w:left w:val="none" w:sz="0" w:space="0" w:color="auto"/>
                                <w:bottom w:val="none" w:sz="0" w:space="0" w:color="auto"/>
                                <w:right w:val="none" w:sz="0" w:space="0" w:color="auto"/>
                              </w:divBdr>
                              <w:divsChild>
                                <w:div w:id="133917246">
                                  <w:marLeft w:val="0"/>
                                  <w:marRight w:val="0"/>
                                  <w:marTop w:val="0"/>
                                  <w:marBottom w:val="0"/>
                                  <w:divBdr>
                                    <w:top w:val="none" w:sz="0" w:space="0" w:color="auto"/>
                                    <w:left w:val="none" w:sz="0" w:space="0" w:color="auto"/>
                                    <w:bottom w:val="none" w:sz="0" w:space="0" w:color="auto"/>
                                    <w:right w:val="none" w:sz="0" w:space="0" w:color="auto"/>
                                  </w:divBdr>
                                  <w:divsChild>
                                    <w:div w:id="1866287263">
                                      <w:marLeft w:val="0"/>
                                      <w:marRight w:val="0"/>
                                      <w:marTop w:val="0"/>
                                      <w:marBottom w:val="0"/>
                                      <w:divBdr>
                                        <w:top w:val="none" w:sz="0" w:space="0" w:color="auto"/>
                                        <w:left w:val="none" w:sz="0" w:space="0" w:color="auto"/>
                                        <w:bottom w:val="none" w:sz="0" w:space="0" w:color="auto"/>
                                        <w:right w:val="none" w:sz="0" w:space="0" w:color="auto"/>
                                      </w:divBdr>
                                      <w:divsChild>
                                        <w:div w:id="2030906918">
                                          <w:marLeft w:val="0"/>
                                          <w:marRight w:val="0"/>
                                          <w:marTop w:val="0"/>
                                          <w:marBottom w:val="0"/>
                                          <w:divBdr>
                                            <w:top w:val="none" w:sz="0" w:space="0" w:color="auto"/>
                                            <w:left w:val="none" w:sz="0" w:space="0" w:color="auto"/>
                                            <w:bottom w:val="none" w:sz="0" w:space="0" w:color="auto"/>
                                            <w:right w:val="none" w:sz="0" w:space="0" w:color="auto"/>
                                          </w:divBdr>
                                          <w:divsChild>
                                            <w:div w:id="126792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ebmd.com/fitness-exercise/default.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om/imgres?q=christmas+yoga&amp;um=1&amp;hl=en&amp;biw=1254&amp;bih=621&amp;tbm=isch&amp;tbnid=hg58luA63OjHSM:&amp;imgrefurl=http://www.mymcpl.org/blog-tags/Christmas%3Fpage%3D2&amp;docid=5gSAHRGKnjvoqM&amp;imgurl=http://www.mymcpl.org/_uploaded_resources/imagecache/blog_wide_thumb/christmas_yoga.jpg&amp;w=423&amp;h=317&amp;ei=KsTJTsfxBIHb0QH69oD0Dw&amp;zoom=1" TargetMode="External"/><Relationship Id="rId12" Type="http://schemas.openxmlformats.org/officeDocument/2006/relationships/hyperlink" Target="http://www.webmd.com/balance/stress-managemen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llness@dhrm.virginia.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bmd.com/balance/the-health-benefits-of-yoga" TargetMode="External"/><Relationship Id="rId5" Type="http://schemas.openxmlformats.org/officeDocument/2006/relationships/footnotes" Target="footnotes.xml"/><Relationship Id="rId15" Type="http://schemas.openxmlformats.org/officeDocument/2006/relationships/hyperlink" Target="http://www.commonhealth.virginia.gov"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webmd.com/anxiety-panic/defau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Louise Gerdes</dc:creator>
  <cp:keywords/>
  <dc:description/>
  <cp:lastModifiedBy>Cynthia Duncan</cp:lastModifiedBy>
  <cp:revision>2</cp:revision>
  <dcterms:created xsi:type="dcterms:W3CDTF">2011-10-27T15:02:00Z</dcterms:created>
  <dcterms:modified xsi:type="dcterms:W3CDTF">2011-11-21T03:35:00Z</dcterms:modified>
</cp:coreProperties>
</file>